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01" w:rsidRDefault="00345D97">
      <w:r>
        <w:t>Sevgili Öğrencilerimiz</w:t>
      </w:r>
    </w:p>
    <w:p w:rsidR="00345D97" w:rsidRDefault="00345D97">
      <w:r>
        <w:t xml:space="preserve">Çakışan dersler ile ilgili olarak Bölüm Başkanlığı’na </w:t>
      </w:r>
      <w:r>
        <w:t>dilekç</w:t>
      </w:r>
      <w:r w:rsidRPr="00345D97">
        <w:t xml:space="preserve">e ile </w:t>
      </w:r>
      <w:r>
        <w:t xml:space="preserve">başvuru yapılması gerekmektedir. </w:t>
      </w:r>
    </w:p>
    <w:p w:rsidR="00345D97" w:rsidRPr="00062AA9" w:rsidRDefault="009070C0">
      <w:pPr>
        <w:rPr>
          <w:b/>
        </w:rPr>
      </w:pPr>
      <w:r w:rsidRPr="009070C0">
        <w:rPr>
          <w:b/>
        </w:rPr>
        <w:t xml:space="preserve">Son </w:t>
      </w:r>
      <w:r w:rsidR="00345D97" w:rsidRPr="009070C0">
        <w:rPr>
          <w:b/>
        </w:rPr>
        <w:t>Başvuru tarihi: 18 Şubat 2026</w:t>
      </w:r>
    </w:p>
    <w:p w:rsidR="009070C0" w:rsidRDefault="009070C0">
      <w:r>
        <w:t xml:space="preserve">Lütfen yönetmeliğin ilgili maddelerini dikkatlice okuyunuz.  Koşullarına uygun olmayan başvuru </w:t>
      </w:r>
      <w:proofErr w:type="spellStart"/>
      <w:r>
        <w:t>red</w:t>
      </w:r>
      <w:proofErr w:type="spellEnd"/>
      <w:r>
        <w:t xml:space="preserve"> edilecektir.</w:t>
      </w:r>
      <w:bookmarkStart w:id="0" w:name="_GoBack"/>
      <w:bookmarkEnd w:id="0"/>
    </w:p>
    <w:p w:rsidR="00380894" w:rsidRDefault="00380894">
      <w:r>
        <w:t>Yönetmelik:</w:t>
      </w:r>
    </w:p>
    <w:p w:rsidR="00380894" w:rsidRDefault="00380894" w:rsidP="00062AA9">
      <w:pPr>
        <w:jc w:val="center"/>
        <w:rPr>
          <w:b/>
        </w:rPr>
      </w:pPr>
      <w:r w:rsidRPr="00062AA9">
        <w:rPr>
          <w:b/>
        </w:rPr>
        <w:t>YTÜ LİSANS PROGRAMLARINDA KAYITLI ÖĞRENCİLERİN ÜNİVERSİTEMİZDEN E DİĞER ÜNİVERSİTELERDEN DERS ALABİLMELERİNE İLİŞKİN DERS KAYIT İLKELERİ KILAVUZU</w:t>
      </w:r>
    </w:p>
    <w:p w:rsidR="00062AA9" w:rsidRPr="00062AA9" w:rsidRDefault="00062AA9" w:rsidP="00062AA9">
      <w:pPr>
        <w:rPr>
          <w:i/>
        </w:rPr>
      </w:pPr>
      <w:r w:rsidRPr="00062AA9">
        <w:rPr>
          <w:i/>
          <w:highlight w:val="green"/>
        </w:rPr>
        <w:t>https://ogi.yildiz.edu.tr/duyurular/2025-2026-E%C4%9Fitim-%C3%96%C4%9Fretim-y%C4%B1l%C4%B1-Bahar-Yar%C4%B1y%C4%B1l%C4%B1-Ders-Kay%C4%B1tlar%C4%B1-hk./514</w:t>
      </w:r>
    </w:p>
    <w:p w:rsidR="00062AA9" w:rsidRDefault="00062AA9" w:rsidP="00062AA9">
      <w:pPr>
        <w:jc w:val="center"/>
        <w:rPr>
          <w:b/>
        </w:rPr>
      </w:pPr>
    </w:p>
    <w:p w:rsidR="00062AA9" w:rsidRPr="00062AA9" w:rsidRDefault="00062AA9" w:rsidP="00062AA9">
      <w:pPr>
        <w:jc w:val="center"/>
        <w:rPr>
          <w:b/>
        </w:rPr>
      </w:pPr>
    </w:p>
    <w:p w:rsidR="009070C0" w:rsidRPr="00380894" w:rsidRDefault="00380894">
      <w:pPr>
        <w:rPr>
          <w:b/>
          <w:color w:val="FF0000"/>
          <w:u w:val="single"/>
        </w:rPr>
      </w:pPr>
      <w:r w:rsidRPr="00380894">
        <w:rPr>
          <w:b/>
          <w:color w:val="FF0000"/>
          <w:u w:val="single"/>
        </w:rPr>
        <w:t>Çakışan dersler için daha önce alınıp alınmama durumuna göre aşağıda belirtilen ilkeler uygulanır</w:t>
      </w:r>
    </w:p>
    <w:p w:rsidR="00345D97" w:rsidRDefault="00345D97" w:rsidP="00345D97">
      <w:r>
        <w:t>*İki uygulama der</w:t>
      </w:r>
      <w:r w:rsidR="009070C0">
        <w:t>si çakışıyor ise daha önce alı</w:t>
      </w:r>
      <w:r>
        <w:t>nmas</w:t>
      </w:r>
      <w:r w:rsidR="009070C0">
        <w:t>ı</w:t>
      </w:r>
      <w:r>
        <w:t>na bak</w:t>
      </w:r>
      <w:r w:rsidR="009070C0">
        <w:t>ı</w:t>
      </w:r>
      <w:r>
        <w:t>lmaks</w:t>
      </w:r>
      <w:r w:rsidR="009070C0">
        <w:t>ı</w:t>
      </w:r>
      <w:r>
        <w:t>z</w:t>
      </w:r>
      <w:r w:rsidR="009070C0">
        <w:t>ın bu dersler aynı anda alı</w:t>
      </w:r>
      <w:r>
        <w:t>namaz</w:t>
      </w:r>
    </w:p>
    <w:p w:rsidR="00345D97" w:rsidRDefault="00345D97" w:rsidP="00345D97">
      <w:r>
        <w:t xml:space="preserve">*Biri uygulamalı diğeri teorik ders </w:t>
      </w:r>
      <w:proofErr w:type="gramStart"/>
      <w:r>
        <w:t>ise  teorik</w:t>
      </w:r>
      <w:proofErr w:type="gramEnd"/>
      <w:r>
        <w:t xml:space="preserve"> dersin daha önce al</w:t>
      </w:r>
      <w:r w:rsidR="009070C0">
        <w:t>ınmış</w:t>
      </w:r>
      <w:r>
        <w:t xml:space="preserve"> ve FO d</w:t>
      </w:r>
      <w:r w:rsidR="009070C0">
        <w:t>ışında</w:t>
      </w:r>
      <w:r>
        <w:t xml:space="preserve"> ba</w:t>
      </w:r>
      <w:r w:rsidR="009070C0">
        <w:t>ş</w:t>
      </w:r>
      <w:r>
        <w:t>ar</w:t>
      </w:r>
      <w:r w:rsidR="009070C0">
        <w:t>ı</w:t>
      </w:r>
      <w:r>
        <w:t xml:space="preserve"> notuna sahip olmas</w:t>
      </w:r>
      <w:r w:rsidR="009070C0">
        <w:t>ı durumunda bu dersler alı</w:t>
      </w:r>
      <w:r>
        <w:t>nabilir</w:t>
      </w:r>
    </w:p>
    <w:p w:rsidR="00345D97" w:rsidRDefault="00345D97" w:rsidP="00345D97">
      <w:r>
        <w:t xml:space="preserve">*İki teorik ders </w:t>
      </w:r>
      <w:r w:rsidR="009070C0">
        <w:t>çakışıyor</w:t>
      </w:r>
      <w:r>
        <w:t xml:space="preserve"> ise en az birinin F0 d</w:t>
      </w:r>
      <w:r w:rsidR="009070C0">
        <w:t>ışında</w:t>
      </w:r>
      <w:r>
        <w:t xml:space="preserve"> ba</w:t>
      </w:r>
      <w:r w:rsidR="009070C0">
        <w:t>şarı</w:t>
      </w:r>
      <w:r>
        <w:t xml:space="preserve"> notuna sahip olmas</w:t>
      </w:r>
      <w:r w:rsidR="009070C0">
        <w:t>ı</w:t>
      </w:r>
      <w:r>
        <w:t xml:space="preserve"> durumunda bu dersler al</w:t>
      </w:r>
      <w:r w:rsidR="009070C0">
        <w:t>ı</w:t>
      </w:r>
      <w:r>
        <w:t>nabilir.</w:t>
      </w:r>
    </w:p>
    <w:p w:rsidR="00345D97" w:rsidRDefault="00345D97" w:rsidP="00345D97">
      <w:r>
        <w:t>Yukar</w:t>
      </w:r>
      <w:r w:rsidR="009070C0">
        <w:t>ıdaki şartları sağlayanlar aynı</w:t>
      </w:r>
      <w:r>
        <w:t xml:space="preserve"> d</w:t>
      </w:r>
      <w:r w:rsidR="009070C0">
        <w:t>ö</w:t>
      </w:r>
      <w:r>
        <w:t>nemde yaln</w:t>
      </w:r>
      <w:r w:rsidR="009070C0">
        <w:t>ızca 1 kez olmak ş</w:t>
      </w:r>
      <w:r>
        <w:t>art</w:t>
      </w:r>
      <w:r w:rsidR="009070C0">
        <w:t>ı ile derslerden birini OBS ü</w:t>
      </w:r>
      <w:r>
        <w:t>zerinden diğerini FYK karar</w:t>
      </w:r>
      <w:r w:rsidR="009070C0">
        <w:t>ı</w:t>
      </w:r>
      <w:r>
        <w:t xml:space="preserve"> ile alabilir</w:t>
      </w:r>
      <w:r w:rsidR="009070C0">
        <w:t>.</w:t>
      </w:r>
    </w:p>
    <w:p w:rsidR="00345D97" w:rsidRDefault="00345D97"/>
    <w:p w:rsidR="00062AA9" w:rsidRDefault="00062AA9"/>
    <w:sectPr w:rsidR="00062AA9" w:rsidSect="0038089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97"/>
    <w:rsid w:val="00062AA9"/>
    <w:rsid w:val="00345D97"/>
    <w:rsid w:val="00380894"/>
    <w:rsid w:val="00395801"/>
    <w:rsid w:val="009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6F998-9E35-46FD-B883-91DA7B93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2026-02-11T10:16:00Z</dcterms:created>
  <dcterms:modified xsi:type="dcterms:W3CDTF">2026-02-11T10:54:00Z</dcterms:modified>
</cp:coreProperties>
</file>